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621A" w14:textId="77777777" w:rsidR="00000000" w:rsidRDefault="00B46D4C">
      <w:pPr>
        <w:tabs>
          <w:tab w:val="left" w:pos="867"/>
          <w:tab w:val="center" w:pos="5293"/>
        </w:tabs>
        <w:jc w:val="center"/>
        <w:rPr>
          <w:rFonts w:ascii="方正小标宋简体" w:eastAsia="方正小标宋简体" w:hint="eastAsia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面试测评信息登记</w:t>
      </w:r>
      <w:r>
        <w:rPr>
          <w:rFonts w:ascii="方正小标宋简体" w:eastAsia="方正小标宋简体" w:hint="eastAsia"/>
          <w:b/>
          <w:sz w:val="36"/>
        </w:rPr>
        <w:t>表</w:t>
      </w:r>
      <w:r>
        <w:rPr>
          <w:rFonts w:ascii="方正小标宋简体" w:eastAsia="方正小标宋简体" w:hint="eastAsia"/>
          <w:b/>
          <w:szCs w:val="32"/>
        </w:rPr>
        <w:t>（</w:t>
      </w:r>
      <w:r>
        <w:rPr>
          <w:rFonts w:ascii="方正小标宋简体" w:eastAsia="方正小标宋简体" w:hint="eastAsia"/>
          <w:b/>
          <w:szCs w:val="32"/>
        </w:rPr>
        <w:t>应聘部门及岗位：</w:t>
      </w:r>
      <w:r>
        <w:rPr>
          <w:rFonts w:ascii="方正小标宋简体" w:eastAsia="方正小标宋简体" w:hint="eastAsia"/>
          <w:b/>
          <w:szCs w:val="32"/>
          <w:u w:val="single"/>
        </w:rPr>
        <w:t xml:space="preserve">                 </w:t>
      </w:r>
      <w:r>
        <w:rPr>
          <w:rFonts w:ascii="方正小标宋简体" w:eastAsia="方正小标宋简体" w:hint="eastAsia"/>
          <w:b/>
          <w:szCs w:val="32"/>
        </w:rPr>
        <w:t>）</w:t>
      </w:r>
    </w:p>
    <w:p w14:paraId="4F913279" w14:textId="77777777" w:rsidR="00000000" w:rsidRDefault="00B46D4C">
      <w:pPr>
        <w:tabs>
          <w:tab w:val="left" w:pos="867"/>
          <w:tab w:val="center" w:pos="5293"/>
        </w:tabs>
        <w:spacing w:line="400" w:lineRule="exact"/>
        <w:jc w:val="center"/>
        <w:rPr>
          <w:rFonts w:ascii="方正小标宋简体" w:eastAsia="方正小标宋简体" w:hint="eastAsia"/>
          <w:b/>
          <w:i/>
          <w:iCs/>
          <w:color w:val="FF0000"/>
          <w:sz w:val="24"/>
        </w:rPr>
      </w:pPr>
      <w:r>
        <w:rPr>
          <w:rFonts w:ascii="方正小标宋简体" w:eastAsia="方正小标宋简体" w:hint="eastAsia"/>
          <w:b/>
          <w:i/>
          <w:iCs/>
          <w:color w:val="FF0000"/>
          <w:sz w:val="24"/>
        </w:rPr>
        <w:t>（</w:t>
      </w:r>
      <w:r>
        <w:rPr>
          <w:rFonts w:ascii="方正小标宋简体" w:eastAsia="方正小标宋简体" w:hint="eastAsia"/>
          <w:b/>
          <w:i/>
          <w:iCs/>
          <w:color w:val="FF0000"/>
          <w:sz w:val="24"/>
        </w:rPr>
        <w:t>注意：严禁调整表格和字体格式，表格信息不得超过一页，简历提交时请删除红色字体</w:t>
      </w:r>
      <w:r>
        <w:rPr>
          <w:rFonts w:ascii="方正小标宋简体" w:eastAsia="方正小标宋简体" w:hint="eastAsia"/>
          <w:b/>
          <w:i/>
          <w:iCs/>
          <w:color w:val="FF0000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487"/>
        <w:gridCol w:w="1030"/>
        <w:gridCol w:w="1260"/>
        <w:gridCol w:w="1221"/>
        <w:gridCol w:w="1066"/>
        <w:gridCol w:w="1970"/>
      </w:tblGrid>
      <w:tr w:rsidR="00000000" w14:paraId="4283F0F3" w14:textId="77777777">
        <w:trPr>
          <w:cantSplit/>
          <w:trHeight w:val="762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104A1A2F" w14:textId="77777777" w:rsidR="00000000" w:rsidRDefault="00B46D4C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05DB48D5" w14:textId="77777777" w:rsidR="00000000" w:rsidRDefault="00B46D4C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张三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885B8FE" w14:textId="77777777" w:rsidR="00000000" w:rsidRDefault="00B46D4C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16C928" w14:textId="77777777" w:rsidR="00000000" w:rsidRDefault="00B46D4C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女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7E2FD80C" w14:textId="77777777" w:rsidR="00000000" w:rsidRDefault="00B46D4C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  <w:p w14:paraId="0C80405F" w14:textId="77777777" w:rsidR="00000000" w:rsidRDefault="00B46D4C">
            <w:pPr>
              <w:spacing w:line="400" w:lineRule="exact"/>
              <w:jc w:val="center"/>
              <w:rPr>
                <w:rFonts w:ascii="黑体" w:eastAsia="黑体" w:hint="eastAsia"/>
                <w:spacing w:val="-30"/>
                <w:sz w:val="24"/>
              </w:rPr>
            </w:pPr>
            <w:r>
              <w:rPr>
                <w:rFonts w:ascii="黑体" w:eastAsia="黑体" w:hint="eastAsia"/>
                <w:spacing w:val="-30"/>
                <w:sz w:val="24"/>
              </w:rPr>
              <w:t>（</w:t>
            </w:r>
            <w:r>
              <w:rPr>
                <w:rFonts w:ascii="黑体" w:eastAsia="黑体" w:hint="eastAsia"/>
                <w:spacing w:val="-30"/>
                <w:sz w:val="24"/>
              </w:rPr>
              <w:t xml:space="preserve">   </w:t>
            </w:r>
            <w:r>
              <w:rPr>
                <w:rFonts w:ascii="黑体" w:eastAsia="黑体" w:hint="eastAsia"/>
                <w:spacing w:val="-30"/>
                <w:sz w:val="24"/>
              </w:rPr>
              <w:t>岁）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F32214E" w14:textId="77777777" w:rsidR="00000000" w:rsidRDefault="00B46D4C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19</w:t>
            </w:r>
            <w:r>
              <w:rPr>
                <w:rFonts w:ascii="楷体_GB2312" w:eastAsia="楷体_GB2312" w:hint="eastAsia"/>
                <w:sz w:val="24"/>
              </w:rPr>
              <w:t>9</w:t>
            </w:r>
            <w:r>
              <w:rPr>
                <w:rFonts w:ascii="楷体_GB2312" w:eastAsia="楷体_GB2312" w:hint="eastAsia"/>
                <w:sz w:val="24"/>
              </w:rPr>
              <w:t>0.03</w:t>
            </w:r>
            <w:r>
              <w:rPr>
                <w:rFonts w:ascii="楷体_GB2312" w:eastAsia="楷体_GB2312" w:hint="eastAsia"/>
                <w:sz w:val="24"/>
              </w:rPr>
              <w:t>(31</w:t>
            </w:r>
            <w:r>
              <w:rPr>
                <w:rFonts w:ascii="楷体_GB2312" w:eastAsia="楷体_GB2312" w:hint="eastAsia"/>
                <w:sz w:val="24"/>
              </w:rPr>
              <w:t>岁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vAlign w:val="center"/>
          </w:tcPr>
          <w:p w14:paraId="313467EE" w14:textId="77777777" w:rsidR="00000000" w:rsidRDefault="00B46D4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免冠证件照片</w:t>
            </w:r>
          </w:p>
        </w:tc>
      </w:tr>
      <w:tr w:rsidR="00000000" w14:paraId="3EEFAA24" w14:textId="77777777">
        <w:trPr>
          <w:cantSplit/>
          <w:trHeight w:val="751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ABF6BCC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族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C9762EC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汉族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6BAF490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4529D4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四川</w:t>
            </w:r>
            <w:r>
              <w:rPr>
                <w:rFonts w:ascii="楷体_GB2312" w:eastAsia="楷体_GB2312" w:hint="eastAsia"/>
                <w:sz w:val="24"/>
              </w:rPr>
              <w:t>成都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1628AF9" w14:textId="77777777" w:rsidR="00000000" w:rsidRDefault="00B46D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现居住地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7C7A4DF1" w14:textId="77777777" w:rsidR="00000000" w:rsidRDefault="00B46D4C">
            <w:pPr>
              <w:jc w:val="center"/>
              <w:rPr>
                <w:rFonts w:ascii="楷体_GB2312" w:eastAsia="楷体_GB2312"/>
                <w:spacing w:val="-20"/>
                <w:sz w:val="24"/>
                <w:szCs w:val="20"/>
              </w:rPr>
            </w:pPr>
            <w:r>
              <w:rPr>
                <w:rFonts w:ascii="楷体_GB2312" w:eastAsia="楷体_GB2312" w:hint="eastAsia"/>
                <w:spacing w:val="-20"/>
                <w:sz w:val="24"/>
                <w:szCs w:val="20"/>
              </w:rPr>
              <w:t>四川成都</w:t>
            </w:r>
          </w:p>
        </w:tc>
        <w:tc>
          <w:tcPr>
            <w:tcW w:w="1970" w:type="dxa"/>
            <w:vMerge/>
            <w:tcBorders>
              <w:bottom w:val="nil"/>
            </w:tcBorders>
            <w:vAlign w:val="center"/>
          </w:tcPr>
          <w:p w14:paraId="7B0D0E6F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 w14:paraId="57988851" w14:textId="77777777">
        <w:trPr>
          <w:cantSplit/>
          <w:trHeight w:val="438"/>
          <w:jc w:val="center"/>
        </w:trPr>
        <w:tc>
          <w:tcPr>
            <w:tcW w:w="1326" w:type="dxa"/>
            <w:vMerge w:val="restart"/>
            <w:vAlign w:val="center"/>
          </w:tcPr>
          <w:p w14:paraId="0B5EFDA0" w14:textId="77777777" w:rsidR="00000000" w:rsidRDefault="00B46D4C">
            <w:pPr>
              <w:spacing w:line="28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政治面貌及加入时间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6348EBB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中共党员</w:t>
            </w:r>
          </w:p>
        </w:tc>
        <w:tc>
          <w:tcPr>
            <w:tcW w:w="1030" w:type="dxa"/>
            <w:vMerge w:val="restart"/>
            <w:vAlign w:val="center"/>
          </w:tcPr>
          <w:p w14:paraId="39549132" w14:textId="77777777" w:rsidR="00000000" w:rsidRDefault="00B46D4C">
            <w:pPr>
              <w:spacing w:line="280" w:lineRule="exact"/>
              <w:jc w:val="center"/>
              <w:rPr>
                <w:rFonts w:ascii="黑体" w:eastAsia="黑体"/>
                <w:spacing w:val="-6"/>
                <w:sz w:val="24"/>
              </w:rPr>
            </w:pPr>
            <w:r>
              <w:rPr>
                <w:rFonts w:ascii="黑体" w:eastAsia="黑体" w:hint="eastAsia"/>
                <w:spacing w:val="-6"/>
                <w:sz w:val="24"/>
              </w:rPr>
              <w:t>毕业时间及</w:t>
            </w:r>
            <w:r>
              <w:rPr>
                <w:rFonts w:ascii="黑体" w:eastAsia="黑体" w:hint="eastAsia"/>
                <w:spacing w:val="-6"/>
                <w:sz w:val="24"/>
              </w:rPr>
              <w:t>参工时间</w:t>
            </w:r>
          </w:p>
        </w:tc>
        <w:tc>
          <w:tcPr>
            <w:tcW w:w="1260" w:type="dxa"/>
            <w:vAlign w:val="center"/>
          </w:tcPr>
          <w:p w14:paraId="7C530F44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  <w:r>
              <w:rPr>
                <w:rFonts w:ascii="楷体_GB2312" w:eastAsia="楷体_GB2312" w:hint="eastAsia"/>
                <w:sz w:val="24"/>
              </w:rPr>
              <w:t>21</w:t>
            </w:r>
            <w:r>
              <w:rPr>
                <w:rFonts w:ascii="楷体_GB2312" w:eastAsia="楷体_GB2312" w:hint="eastAsia"/>
                <w:sz w:val="24"/>
              </w:rPr>
              <w:t>.07</w:t>
            </w:r>
          </w:p>
        </w:tc>
        <w:tc>
          <w:tcPr>
            <w:tcW w:w="1221" w:type="dxa"/>
            <w:vMerge w:val="restart"/>
            <w:vAlign w:val="center"/>
          </w:tcPr>
          <w:p w14:paraId="197D9752" w14:textId="77777777" w:rsidR="00000000" w:rsidRDefault="00B46D4C">
            <w:pPr>
              <w:spacing w:line="280" w:lineRule="exact"/>
              <w:jc w:val="center"/>
              <w:rPr>
                <w:rFonts w:ascii="黑体" w:eastAsia="黑体" w:hint="eastAsia"/>
                <w:spacing w:val="-6"/>
                <w:sz w:val="24"/>
              </w:rPr>
            </w:pPr>
            <w:r>
              <w:rPr>
                <w:rFonts w:ascii="黑体" w:eastAsia="黑体" w:hint="eastAsia"/>
                <w:spacing w:val="-6"/>
                <w:sz w:val="24"/>
              </w:rPr>
              <w:t>净身高</w:t>
            </w:r>
          </w:p>
          <w:p w14:paraId="0222E2C2" w14:textId="77777777" w:rsidR="00000000" w:rsidRDefault="00B46D4C">
            <w:pPr>
              <w:spacing w:line="280" w:lineRule="exact"/>
              <w:jc w:val="center"/>
              <w:rPr>
                <w:rFonts w:ascii="黑体" w:eastAsia="黑体"/>
                <w:spacing w:val="-22"/>
                <w:sz w:val="24"/>
              </w:rPr>
            </w:pPr>
            <w:r>
              <w:rPr>
                <w:rFonts w:ascii="黑体" w:eastAsia="黑体" w:hint="eastAsia"/>
                <w:spacing w:val="-6"/>
                <w:sz w:val="24"/>
              </w:rPr>
              <w:t>及体重</w:t>
            </w:r>
          </w:p>
        </w:tc>
        <w:tc>
          <w:tcPr>
            <w:tcW w:w="1066" w:type="dxa"/>
            <w:vAlign w:val="center"/>
          </w:tcPr>
          <w:p w14:paraId="0F61E846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170CM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14:paraId="3A1876F6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 w14:paraId="63B75889" w14:textId="77777777">
        <w:trPr>
          <w:cantSplit/>
          <w:trHeight w:val="438"/>
          <w:jc w:val="center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14:paraId="11B27A2C" w14:textId="77777777" w:rsidR="00000000" w:rsidRDefault="00B46D4C">
            <w:pPr>
              <w:spacing w:line="280" w:lineRule="exact"/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0705AF4C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2015.09</w:t>
            </w: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14:paraId="0022AAC4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FDBE80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2021.07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3D820F2A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418C9E3E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60KG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14:paraId="4A9F7E26" w14:textId="77777777" w:rsidR="00000000" w:rsidRDefault="00B46D4C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</w:p>
        </w:tc>
      </w:tr>
      <w:tr w:rsidR="00000000" w14:paraId="7D3E1F91" w14:textId="77777777">
        <w:trPr>
          <w:cantSplit/>
          <w:trHeight w:val="584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0BCC6CB8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书</w:t>
            </w:r>
          </w:p>
          <w:p w14:paraId="3C73865E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件</w:t>
            </w: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  <w:vAlign w:val="center"/>
          </w:tcPr>
          <w:p w14:paraId="36F68E7A" w14:textId="77777777" w:rsidR="00000000" w:rsidRDefault="00B46D4C">
            <w:pPr>
              <w:spacing w:line="2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基金从业资格证、注册会计师（通过</w:t>
            </w:r>
            <w:r>
              <w:rPr>
                <w:rFonts w:ascii="楷体_GB2312" w:eastAsia="楷体_GB2312" w:hint="eastAsia"/>
                <w:sz w:val="24"/>
              </w:rPr>
              <w:t>4</w:t>
            </w:r>
            <w:r>
              <w:rPr>
                <w:rFonts w:ascii="楷体_GB2312" w:eastAsia="楷体_GB2312" w:hint="eastAsia"/>
                <w:sz w:val="24"/>
              </w:rPr>
              <w:t>门）、注</w:t>
            </w:r>
            <w:r>
              <w:rPr>
                <w:rFonts w:ascii="楷体_GB2312" w:eastAsia="楷体_GB2312" w:hint="eastAsia"/>
                <w:sz w:val="24"/>
              </w:rPr>
              <w:t>册安全工程师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2BC4BF5B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有何</w:t>
            </w:r>
            <w:r>
              <w:rPr>
                <w:rFonts w:ascii="黑体" w:eastAsia="黑体" w:hint="eastAsia"/>
                <w:sz w:val="24"/>
              </w:rPr>
              <w:t>特</w:t>
            </w:r>
            <w:r>
              <w:rPr>
                <w:rFonts w:ascii="黑体" w:eastAsia="黑体" w:hint="eastAsia"/>
                <w:sz w:val="24"/>
              </w:rPr>
              <w:t>长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 w14:paraId="35EDC227" w14:textId="77777777" w:rsidR="00000000" w:rsidRDefault="00B46D4C">
            <w:pPr>
              <w:spacing w:line="2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钢琴十级、篮球运动员、舞蹈、古筝、声乐</w:t>
            </w:r>
          </w:p>
        </w:tc>
      </w:tr>
      <w:tr w:rsidR="00000000" w14:paraId="4A8CA0FC" w14:textId="77777777">
        <w:trPr>
          <w:cantSplit/>
          <w:trHeight w:val="550"/>
          <w:jc w:val="center"/>
        </w:trPr>
        <w:tc>
          <w:tcPr>
            <w:tcW w:w="1326" w:type="dxa"/>
            <w:vMerge w:val="restart"/>
            <w:tcBorders>
              <w:bottom w:val="nil"/>
            </w:tcBorders>
            <w:vAlign w:val="center"/>
          </w:tcPr>
          <w:p w14:paraId="534DEFDE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历</w:t>
            </w:r>
          </w:p>
          <w:p w14:paraId="6FF7EA97" w14:textId="77777777" w:rsidR="00000000" w:rsidRDefault="00B46D4C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1487" w:type="dxa"/>
            <w:vMerge w:val="restart"/>
            <w:vAlign w:val="center"/>
          </w:tcPr>
          <w:p w14:paraId="14EFA5FC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全日制</w:t>
            </w:r>
          </w:p>
          <w:p w14:paraId="48BF633A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育</w:t>
            </w:r>
          </w:p>
        </w:tc>
        <w:tc>
          <w:tcPr>
            <w:tcW w:w="2290" w:type="dxa"/>
            <w:gridSpan w:val="2"/>
            <w:tcBorders>
              <w:bottom w:val="nil"/>
            </w:tcBorders>
            <w:vAlign w:val="center"/>
          </w:tcPr>
          <w:p w14:paraId="714E8820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博士</w:t>
            </w:r>
            <w:r>
              <w:rPr>
                <w:rFonts w:ascii="楷体_GB2312" w:eastAsia="楷体_GB2312" w:hint="eastAsia"/>
                <w:sz w:val="24"/>
              </w:rPr>
              <w:t>研究生</w:t>
            </w:r>
          </w:p>
          <w:p w14:paraId="6CC92E94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restart"/>
            <w:vAlign w:val="center"/>
          </w:tcPr>
          <w:p w14:paraId="7D0CE6D0" w14:textId="77777777" w:rsidR="00000000" w:rsidRDefault="00B46D4C">
            <w:pPr>
              <w:spacing w:line="300" w:lineRule="exact"/>
              <w:jc w:val="center"/>
              <w:rPr>
                <w:rFonts w:ascii="黑体" w:eastAsia="黑体" w:hint="eastAsia"/>
                <w:spacing w:val="-12"/>
                <w:sz w:val="24"/>
              </w:rPr>
            </w:pPr>
            <w:r>
              <w:rPr>
                <w:rFonts w:ascii="黑体" w:eastAsia="黑体" w:hint="eastAsia"/>
                <w:spacing w:val="-12"/>
                <w:sz w:val="24"/>
              </w:rPr>
              <w:t>毕业院校</w:t>
            </w:r>
          </w:p>
          <w:p w14:paraId="72FFADEC" w14:textId="77777777" w:rsidR="00000000" w:rsidRDefault="00B46D4C">
            <w:pPr>
              <w:spacing w:line="300" w:lineRule="exact"/>
              <w:jc w:val="center"/>
              <w:rPr>
                <w:rFonts w:ascii="黑体" w:eastAsia="黑体" w:hint="eastAsia"/>
                <w:spacing w:val="-12"/>
                <w:sz w:val="24"/>
              </w:rPr>
            </w:pPr>
            <w:r>
              <w:rPr>
                <w:rFonts w:ascii="黑体" w:eastAsia="黑体" w:hint="eastAsia"/>
                <w:spacing w:val="-12"/>
                <w:sz w:val="24"/>
              </w:rPr>
              <w:t>系及专业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 w14:paraId="55C03A62" w14:textId="77777777" w:rsidR="00000000" w:rsidRDefault="00B46D4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四川</w:t>
            </w:r>
            <w:r>
              <w:rPr>
                <w:rFonts w:ascii="楷体_GB2312" w:eastAsia="楷体_GB2312" w:hint="eastAsia"/>
                <w:sz w:val="24"/>
              </w:rPr>
              <w:t>大学</w:t>
            </w:r>
            <w:r>
              <w:rPr>
                <w:rFonts w:ascii="楷体_GB2312" w:eastAsia="楷体_GB2312" w:hint="eastAsia"/>
                <w:sz w:val="24"/>
              </w:rPr>
              <w:t>金融学</w:t>
            </w:r>
          </w:p>
        </w:tc>
      </w:tr>
      <w:tr w:rsidR="00000000" w14:paraId="62EB4148" w14:textId="77777777">
        <w:trPr>
          <w:cantSplit/>
          <w:trHeight w:val="550"/>
          <w:jc w:val="center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14:paraId="1008C628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BA6A182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14:paraId="028EBBD1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硕士</w:t>
            </w:r>
            <w:r>
              <w:rPr>
                <w:rFonts w:ascii="楷体_GB2312" w:eastAsia="楷体_GB2312" w:hint="eastAsia"/>
                <w:sz w:val="24"/>
              </w:rPr>
              <w:t>研究生</w:t>
            </w:r>
          </w:p>
          <w:p w14:paraId="38C7EE42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/>
            <w:vAlign w:val="center"/>
          </w:tcPr>
          <w:p w14:paraId="690C2FB2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138EA8B7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电子科技</w:t>
            </w:r>
            <w:r>
              <w:rPr>
                <w:rFonts w:ascii="楷体_GB2312" w:eastAsia="楷体_GB2312" w:hint="eastAsia"/>
                <w:sz w:val="24"/>
              </w:rPr>
              <w:t>大学</w:t>
            </w:r>
            <w:r>
              <w:rPr>
                <w:rFonts w:ascii="楷体_GB2312" w:eastAsia="楷体_GB2312" w:hint="eastAsia"/>
                <w:sz w:val="24"/>
              </w:rPr>
              <w:t>金融学</w:t>
            </w:r>
          </w:p>
        </w:tc>
      </w:tr>
      <w:tr w:rsidR="00000000" w14:paraId="616236E1" w14:textId="77777777">
        <w:trPr>
          <w:cantSplit/>
          <w:trHeight w:val="550"/>
          <w:jc w:val="center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14:paraId="763447F6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14:paraId="4EB99C48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14:paraId="41AD4FFF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大学本科</w:t>
            </w:r>
          </w:p>
          <w:p w14:paraId="30E2BB4F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工学学士</w:t>
            </w:r>
          </w:p>
        </w:tc>
        <w:tc>
          <w:tcPr>
            <w:tcW w:w="1221" w:type="dxa"/>
            <w:vMerge/>
            <w:vAlign w:val="center"/>
          </w:tcPr>
          <w:p w14:paraId="05389F18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683C0394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西南财经</w:t>
            </w:r>
            <w:r>
              <w:rPr>
                <w:rFonts w:ascii="楷体_GB2312" w:eastAsia="楷体_GB2312" w:hint="eastAsia"/>
                <w:sz w:val="24"/>
              </w:rPr>
              <w:t>大学</w:t>
            </w:r>
            <w:r>
              <w:rPr>
                <w:rFonts w:ascii="楷体_GB2312" w:eastAsia="楷体_GB2312" w:hint="eastAsia"/>
                <w:sz w:val="24"/>
              </w:rPr>
              <w:t>金融学</w:t>
            </w:r>
          </w:p>
        </w:tc>
      </w:tr>
      <w:tr w:rsidR="00000000" w14:paraId="3508A267" w14:textId="77777777">
        <w:trPr>
          <w:cantSplit/>
          <w:trHeight w:val="550"/>
          <w:jc w:val="center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14:paraId="0FE04815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A3A0826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在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职</w:t>
            </w:r>
          </w:p>
          <w:p w14:paraId="0F576E54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育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14:paraId="28303BCC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硕士</w:t>
            </w:r>
            <w:r>
              <w:rPr>
                <w:rFonts w:ascii="楷体_GB2312" w:eastAsia="楷体_GB2312" w:hint="eastAsia"/>
                <w:sz w:val="24"/>
              </w:rPr>
              <w:t>研究生</w:t>
            </w:r>
          </w:p>
          <w:p w14:paraId="5D72CC30" w14:textId="77777777" w:rsidR="00000000" w:rsidRDefault="00B46D4C">
            <w:pPr>
              <w:spacing w:line="24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1810276E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3EC56035" w14:textId="77777777" w:rsidR="00000000" w:rsidRDefault="00B46D4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西南交通</w:t>
            </w:r>
            <w:r>
              <w:rPr>
                <w:rFonts w:ascii="楷体_GB2312" w:eastAsia="楷体_GB2312" w:hint="eastAsia"/>
                <w:sz w:val="24"/>
              </w:rPr>
              <w:t>大学</w:t>
            </w:r>
            <w:r>
              <w:rPr>
                <w:rFonts w:ascii="楷体_GB2312" w:eastAsia="楷体_GB2312" w:hint="eastAsia"/>
                <w:sz w:val="24"/>
              </w:rPr>
              <w:t>金融学</w:t>
            </w:r>
          </w:p>
        </w:tc>
      </w:tr>
      <w:tr w:rsidR="00000000" w14:paraId="4B36FB8C" w14:textId="77777777">
        <w:trPr>
          <w:cantSplit/>
          <w:trHeight w:val="680"/>
          <w:jc w:val="center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274B1865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现就职单位、部门及岗位</w:t>
            </w:r>
          </w:p>
        </w:tc>
        <w:tc>
          <w:tcPr>
            <w:tcW w:w="6547" w:type="dxa"/>
            <w:gridSpan w:val="5"/>
            <w:tcBorders>
              <w:bottom w:val="single" w:sz="4" w:space="0" w:color="auto"/>
            </w:tcBorders>
            <w:vAlign w:val="center"/>
          </w:tcPr>
          <w:p w14:paraId="06F39F68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 w14:paraId="59B50659" w14:textId="77777777">
        <w:trPr>
          <w:cantSplit/>
          <w:trHeight w:val="6104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175D0E7E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简历</w:t>
            </w:r>
          </w:p>
          <w:p w14:paraId="6801A913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  <w:p w14:paraId="22C02BAD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sz w:val="24"/>
              </w:rPr>
            </w:pPr>
          </w:p>
          <w:p w14:paraId="4158434B" w14:textId="77777777" w:rsidR="00000000" w:rsidRDefault="00B46D4C">
            <w:pPr>
              <w:spacing w:line="240" w:lineRule="exact"/>
              <w:jc w:val="center"/>
              <w:rPr>
                <w:rFonts w:ascii="黑体" w:eastAsia="黑体" w:hint="eastAsia"/>
                <w:i/>
                <w:iCs/>
                <w:color w:val="FF0000"/>
                <w:sz w:val="24"/>
              </w:rPr>
            </w:pPr>
            <w:r>
              <w:rPr>
                <w:rFonts w:ascii="黑体" w:eastAsia="黑体" w:hint="eastAsia"/>
                <w:i/>
                <w:iCs/>
                <w:color w:val="FF0000"/>
                <w:sz w:val="24"/>
              </w:rPr>
              <w:t>（注意：</w:t>
            </w:r>
          </w:p>
          <w:p w14:paraId="721A7DF8" w14:textId="77777777" w:rsidR="00000000" w:rsidRDefault="00B46D4C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i/>
                <w:iCs/>
                <w:color w:val="FF0000"/>
                <w:sz w:val="24"/>
              </w:rPr>
              <w:t>时间原则上连续不得断层）</w:t>
            </w:r>
          </w:p>
        </w:tc>
        <w:tc>
          <w:tcPr>
            <w:tcW w:w="8034" w:type="dxa"/>
            <w:gridSpan w:val="6"/>
            <w:tcBorders>
              <w:bottom w:val="single" w:sz="4" w:space="0" w:color="auto"/>
            </w:tcBorders>
            <w:vAlign w:val="center"/>
          </w:tcPr>
          <w:p w14:paraId="7D5F783E" w14:textId="77777777" w:rsidR="00000000" w:rsidRDefault="00B46D4C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学习经历（专业名次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总人数</w:t>
            </w:r>
            <w:r>
              <w:rPr>
                <w:rFonts w:ascii="楷体_GB2312" w:eastAsia="楷体_GB2312" w:hAnsi="宋体" w:hint="eastAsia"/>
                <w:i/>
                <w:iCs/>
                <w:color w:val="FF0000"/>
                <w:sz w:val="24"/>
              </w:rPr>
              <w:t>如无排名可用绩点等方式描述学习成绩情况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sz w:val="24"/>
              </w:rPr>
              <w:t>有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无挂科</w:t>
            </w:r>
            <w:r>
              <w:rPr>
                <w:rFonts w:ascii="楷体_GB2312" w:eastAsia="楷体_GB2312" w:hAnsi="宋体" w:hint="eastAsia"/>
                <w:sz w:val="24"/>
              </w:rPr>
              <w:t>）：</w:t>
            </w:r>
          </w:p>
          <w:p w14:paraId="5294EB1E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</w:t>
            </w:r>
            <w:r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sz w:val="24"/>
              </w:rPr>
              <w:t>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>19</w:t>
            </w:r>
            <w:r>
              <w:rPr>
                <w:rFonts w:ascii="楷体_GB2312" w:eastAsia="楷体_GB2312" w:hAnsi="宋体" w:hint="eastAsia"/>
                <w:sz w:val="24"/>
              </w:rPr>
              <w:t>86</w:t>
            </w:r>
            <w:r>
              <w:rPr>
                <w:rFonts w:ascii="楷体_GB2312" w:eastAsia="楷体_GB2312" w:hAnsi="宋体" w:hint="eastAsia"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sz w:val="24"/>
              </w:rPr>
              <w:t>9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四川</w:t>
            </w:r>
            <w:r>
              <w:rPr>
                <w:rFonts w:ascii="楷体_GB2312" w:eastAsia="楷体_GB2312" w:hAnsi="宋体" w:hint="eastAsia"/>
                <w:sz w:val="24"/>
              </w:rPr>
              <w:t>大学会计学专业</w:t>
            </w:r>
            <w:r>
              <w:rPr>
                <w:rFonts w:ascii="楷体_GB2312" w:eastAsia="楷体_GB2312" w:hAnsi="宋体" w:hint="eastAsia"/>
                <w:sz w:val="24"/>
              </w:rPr>
              <w:t>大学本科学习（</w:t>
            </w:r>
            <w:r>
              <w:rPr>
                <w:rFonts w:ascii="楷体_GB2312" w:eastAsia="楷体_GB2312" w:hAnsi="宋体" w:hint="eastAsia"/>
                <w:sz w:val="24"/>
              </w:rPr>
              <w:t>1/100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sz w:val="24"/>
              </w:rPr>
              <w:t>有挂科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  <w:p w14:paraId="360CBCD5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</w:t>
            </w:r>
            <w:r>
              <w:rPr>
                <w:rFonts w:ascii="楷体_GB2312" w:eastAsia="楷体_GB2312" w:hAnsi="宋体" w:hint="eastAsia"/>
                <w:sz w:val="24"/>
              </w:rPr>
              <w:t>6</w:t>
            </w:r>
            <w:r>
              <w:rPr>
                <w:rFonts w:ascii="楷体_GB2312" w:eastAsia="楷体_GB2312" w:hAnsi="宋体" w:hint="eastAsia"/>
                <w:sz w:val="24"/>
              </w:rPr>
              <w:t>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>19</w:t>
            </w:r>
            <w:r>
              <w:rPr>
                <w:rFonts w:ascii="楷体_GB2312" w:eastAsia="楷体_GB2312" w:hAnsi="宋体" w:hint="eastAsia"/>
                <w:sz w:val="24"/>
              </w:rPr>
              <w:t>89</w:t>
            </w:r>
            <w:r>
              <w:rPr>
                <w:rFonts w:ascii="楷体_GB2312" w:eastAsia="楷体_GB2312" w:hAnsi="宋体" w:hint="eastAsia"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sz w:val="24"/>
              </w:rPr>
              <w:t>9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西南财经</w:t>
            </w:r>
            <w:r>
              <w:rPr>
                <w:rFonts w:ascii="楷体_GB2312" w:eastAsia="楷体_GB2312" w:hAnsi="宋体" w:hint="eastAsia"/>
                <w:sz w:val="24"/>
              </w:rPr>
              <w:t>大学会计学专业</w:t>
            </w:r>
            <w:r>
              <w:rPr>
                <w:rFonts w:ascii="楷体_GB2312" w:eastAsia="楷体_GB2312" w:hAnsi="宋体" w:hint="eastAsia"/>
                <w:sz w:val="24"/>
              </w:rPr>
              <w:t>硕士研究生学习（</w:t>
            </w:r>
            <w:r>
              <w:rPr>
                <w:rFonts w:ascii="楷体_GB2312" w:eastAsia="楷体_GB2312" w:hAnsi="宋体" w:hint="eastAsia"/>
                <w:sz w:val="24"/>
              </w:rPr>
              <w:t>1/100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sz w:val="24"/>
              </w:rPr>
              <w:t>无挂科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  <w:p w14:paraId="21B5168A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1989.09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 xml:space="preserve">1993.07  </w:t>
            </w:r>
            <w:r>
              <w:rPr>
                <w:rFonts w:ascii="楷体_GB2312" w:eastAsia="楷体_GB2312" w:hAnsi="宋体" w:hint="eastAsia"/>
                <w:sz w:val="24"/>
              </w:rPr>
              <w:t>西南交通大学会计学专业</w:t>
            </w:r>
            <w:r>
              <w:rPr>
                <w:rFonts w:ascii="楷体_GB2312" w:eastAsia="楷体_GB2312" w:hAnsi="宋体" w:hint="eastAsia"/>
                <w:sz w:val="24"/>
              </w:rPr>
              <w:t>博士研究生学习（</w:t>
            </w:r>
            <w:r>
              <w:rPr>
                <w:rFonts w:ascii="楷体_GB2312" w:eastAsia="楷体_GB2312" w:hAnsi="宋体" w:hint="eastAsia"/>
                <w:sz w:val="24"/>
              </w:rPr>
              <w:t>1/100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sz w:val="24"/>
              </w:rPr>
              <w:t>无挂科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  <w:p w14:paraId="3B2E79D6" w14:textId="77777777" w:rsidR="00000000" w:rsidRDefault="00B46D4C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毕业论文：</w:t>
            </w:r>
          </w:p>
          <w:p w14:paraId="0104C815" w14:textId="77777777" w:rsidR="00000000" w:rsidRDefault="00B46D4C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《</w:t>
            </w:r>
            <w:r>
              <w:rPr>
                <w:rFonts w:ascii="楷体_GB2312" w:eastAsia="楷体_GB2312" w:hAnsi="宋体"/>
                <w:sz w:val="24"/>
              </w:rPr>
              <w:t>环境互馈的水资源耦合系统风险评估及径流适应性利用研究</w:t>
            </w:r>
            <w:r>
              <w:rPr>
                <w:rFonts w:ascii="楷体_GB2312" w:eastAsia="楷体_GB2312" w:hAnsi="宋体" w:hint="eastAsia"/>
                <w:sz w:val="24"/>
              </w:rPr>
              <w:t>》</w:t>
            </w:r>
          </w:p>
          <w:p w14:paraId="2F7C9017" w14:textId="77777777" w:rsidR="00000000" w:rsidRDefault="00B46D4C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学术科研经历：</w:t>
            </w:r>
          </w:p>
          <w:p w14:paraId="58B0A09E" w14:textId="77777777" w:rsidR="00000000" w:rsidRDefault="00B46D4C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</w:t>
            </w:r>
            <w:r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sz w:val="24"/>
              </w:rPr>
              <w:t>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>19</w:t>
            </w:r>
            <w:r>
              <w:rPr>
                <w:rFonts w:ascii="楷体_GB2312" w:eastAsia="楷体_GB2312" w:hAnsi="宋体" w:hint="eastAsia"/>
                <w:sz w:val="24"/>
              </w:rPr>
              <w:t>86</w:t>
            </w:r>
            <w:r>
              <w:rPr>
                <w:rFonts w:ascii="楷体_GB2312" w:eastAsia="楷体_GB2312" w:hAnsi="宋体" w:hint="eastAsia"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sz w:val="24"/>
              </w:rPr>
              <w:t>9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四川</w:t>
            </w:r>
            <w:r>
              <w:rPr>
                <w:rFonts w:ascii="楷体_GB2312" w:eastAsia="楷体_GB2312" w:hAnsi="宋体" w:hint="eastAsia"/>
                <w:sz w:val="24"/>
              </w:rPr>
              <w:t>大学</w:t>
            </w:r>
            <w:r>
              <w:rPr>
                <w:rFonts w:ascii="楷体_GB2312" w:eastAsia="楷体_GB2312" w:hAnsi="宋体"/>
                <w:sz w:val="24"/>
              </w:rPr>
              <w:t>系统风险评估</w:t>
            </w:r>
            <w:r>
              <w:rPr>
                <w:rFonts w:ascii="楷体_GB2312" w:eastAsia="楷体_GB2312" w:hAnsi="宋体" w:hint="eastAsia"/>
                <w:sz w:val="24"/>
              </w:rPr>
              <w:t>课题负责人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参研人员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××</w:t>
            </w:r>
          </w:p>
          <w:p w14:paraId="0B0E9FB6" w14:textId="77777777" w:rsidR="00000000" w:rsidRDefault="00B46D4C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</w:t>
            </w:r>
            <w:r>
              <w:rPr>
                <w:rFonts w:ascii="楷体_GB2312" w:eastAsia="楷体_GB2312" w:hAnsi="宋体" w:hint="eastAsia"/>
                <w:sz w:val="24"/>
              </w:rPr>
              <w:t>6</w:t>
            </w:r>
            <w:r>
              <w:rPr>
                <w:rFonts w:ascii="楷体_GB2312" w:eastAsia="楷体_GB2312" w:hAnsi="宋体" w:hint="eastAsia"/>
                <w:sz w:val="24"/>
              </w:rPr>
              <w:t>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>19</w:t>
            </w:r>
            <w:r>
              <w:rPr>
                <w:rFonts w:ascii="楷体_GB2312" w:eastAsia="楷体_GB2312" w:hAnsi="宋体" w:hint="eastAsia"/>
                <w:sz w:val="24"/>
              </w:rPr>
              <w:t>89</w:t>
            </w:r>
            <w:r>
              <w:rPr>
                <w:rFonts w:ascii="楷体_GB2312" w:eastAsia="楷体_GB2312" w:hAnsi="宋体" w:hint="eastAsia"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sz w:val="24"/>
              </w:rPr>
              <w:t>9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西南财经</w:t>
            </w:r>
            <w:r>
              <w:rPr>
                <w:rFonts w:ascii="楷体_GB2312" w:eastAsia="楷体_GB2312" w:hAnsi="宋体"/>
                <w:sz w:val="24"/>
              </w:rPr>
              <w:t>系统风险评估</w:t>
            </w:r>
            <w:r>
              <w:rPr>
                <w:rFonts w:ascii="楷体_GB2312" w:eastAsia="楷体_GB2312" w:hAnsi="宋体" w:hint="eastAsia"/>
                <w:sz w:val="24"/>
              </w:rPr>
              <w:t>课题负责人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参研人员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××</w:t>
            </w:r>
          </w:p>
          <w:p w14:paraId="4B11BDDE" w14:textId="77777777" w:rsidR="00000000" w:rsidRDefault="00B46D4C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学生工作经</w:t>
            </w:r>
            <w:r>
              <w:rPr>
                <w:rFonts w:ascii="楷体_GB2312" w:eastAsia="楷体_GB2312" w:hAnsi="宋体" w:hint="eastAsia"/>
                <w:sz w:val="24"/>
              </w:rPr>
              <w:t>历：</w:t>
            </w:r>
          </w:p>
          <w:p w14:paraId="02ADC2B2" w14:textId="77777777" w:rsidR="00000000" w:rsidRDefault="00B46D4C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</w:t>
            </w:r>
            <w:r>
              <w:rPr>
                <w:rFonts w:ascii="楷体_GB2312" w:eastAsia="楷体_GB2312" w:hAnsi="宋体" w:hint="eastAsia"/>
                <w:sz w:val="24"/>
              </w:rPr>
              <w:t>6</w:t>
            </w:r>
            <w:r>
              <w:rPr>
                <w:rFonts w:ascii="楷体_GB2312" w:eastAsia="楷体_GB2312" w:hAnsi="宋体" w:hint="eastAsia"/>
                <w:sz w:val="24"/>
              </w:rPr>
              <w:t>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>19</w:t>
            </w:r>
            <w:r>
              <w:rPr>
                <w:rFonts w:ascii="楷体_GB2312" w:eastAsia="楷体_GB2312" w:hAnsi="宋体" w:hint="eastAsia"/>
                <w:sz w:val="24"/>
              </w:rPr>
              <w:t>89</w:t>
            </w:r>
            <w:r>
              <w:rPr>
                <w:rFonts w:ascii="楷体_GB2312" w:eastAsia="楷体_GB2312" w:hAnsi="宋体" w:hint="eastAsia"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sz w:val="24"/>
              </w:rPr>
              <w:t>9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西南财经</w:t>
            </w:r>
            <w:r>
              <w:rPr>
                <w:rFonts w:ascii="楷体_GB2312" w:eastAsia="楷体_GB2312" w:hAnsi="宋体" w:hint="eastAsia"/>
                <w:sz w:val="24"/>
              </w:rPr>
              <w:t>大学</w:t>
            </w:r>
            <w:r>
              <w:rPr>
                <w:rFonts w:ascii="楷体_GB2312" w:eastAsia="楷体_GB2312" w:hAnsi="宋体" w:hint="eastAsia"/>
                <w:sz w:val="24"/>
              </w:rPr>
              <w:t>学生会主席</w:t>
            </w:r>
          </w:p>
          <w:p w14:paraId="5F12E05B" w14:textId="77777777" w:rsidR="00000000" w:rsidRDefault="00B46D4C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1989.09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 xml:space="preserve">1993.07  </w:t>
            </w:r>
            <w:r>
              <w:rPr>
                <w:rFonts w:ascii="楷体_GB2312" w:eastAsia="楷体_GB2312" w:hAnsi="宋体" w:hint="eastAsia"/>
                <w:sz w:val="24"/>
              </w:rPr>
              <w:t>西南交通大学</w:t>
            </w:r>
            <w:r>
              <w:rPr>
                <w:rFonts w:ascii="楷体_GB2312" w:eastAsia="楷体_GB2312" w:hAnsi="宋体" w:hint="eastAsia"/>
                <w:sz w:val="24"/>
              </w:rPr>
              <w:t>物流学院二班班长</w:t>
            </w:r>
          </w:p>
          <w:p w14:paraId="7235FE04" w14:textId="77777777" w:rsidR="00000000" w:rsidRDefault="00B46D4C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实习经历：</w:t>
            </w:r>
          </w:p>
          <w:p w14:paraId="1C5ED312" w14:textId="77777777" w:rsidR="00000000" w:rsidRDefault="00B46D4C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1993.07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 xml:space="preserve">2005.11  </w:t>
            </w:r>
            <w:r>
              <w:rPr>
                <w:rFonts w:ascii="楷体_GB2312" w:eastAsia="楷体_GB2312" w:hAnsi="宋体" w:hint="eastAsia"/>
                <w:sz w:val="24"/>
              </w:rPr>
              <w:t>×××公司×××</w:t>
            </w:r>
            <w:r>
              <w:rPr>
                <w:rFonts w:ascii="楷体_GB2312" w:eastAsia="楷体_GB2312" w:hAnsi="宋体" w:hint="eastAsia"/>
                <w:sz w:val="24"/>
              </w:rPr>
              <w:t>部门会计岗位实习</w:t>
            </w:r>
          </w:p>
          <w:p w14:paraId="7CD41780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2005.11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 xml:space="preserve">2006.09  </w:t>
            </w:r>
            <w:r>
              <w:rPr>
                <w:rFonts w:ascii="楷体_GB2312" w:eastAsia="楷体_GB2312" w:hAnsi="宋体" w:hint="eastAsia"/>
                <w:sz w:val="24"/>
              </w:rPr>
              <w:t>×××公司×××</w:t>
            </w:r>
            <w:r>
              <w:rPr>
                <w:rFonts w:ascii="楷体_GB2312" w:eastAsia="楷体_GB2312" w:hAnsi="宋体" w:hint="eastAsia"/>
                <w:sz w:val="24"/>
              </w:rPr>
              <w:t>部门会计岗位实习</w:t>
            </w:r>
          </w:p>
          <w:p w14:paraId="6F969204" w14:textId="77777777" w:rsidR="00000000" w:rsidRDefault="00B46D4C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工作经历</w:t>
            </w:r>
            <w:r>
              <w:rPr>
                <w:rFonts w:ascii="楷体_GB2312" w:eastAsia="楷体_GB2312" w:hAnsi="宋体" w:hint="eastAsia"/>
                <w:sz w:val="24"/>
              </w:rPr>
              <w:t>:</w:t>
            </w:r>
          </w:p>
          <w:p w14:paraId="7E6CA1DB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2006.09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Ansi="宋体" w:hint="eastAsia"/>
                <w:sz w:val="24"/>
              </w:rPr>
              <w:t xml:space="preserve">2009.03  </w:t>
            </w:r>
            <w:r>
              <w:rPr>
                <w:rFonts w:ascii="楷体_GB2312" w:eastAsia="楷体_GB2312" w:hAnsi="宋体" w:hint="eastAsia"/>
                <w:sz w:val="24"/>
              </w:rPr>
              <w:t>×××公司×××</w:t>
            </w:r>
            <w:r>
              <w:rPr>
                <w:rFonts w:ascii="楷体_GB2312" w:eastAsia="楷体_GB2312" w:hAnsi="宋体" w:hint="eastAsia"/>
                <w:sz w:val="24"/>
              </w:rPr>
              <w:t>部门会计岗位</w:t>
            </w:r>
            <w:r>
              <w:rPr>
                <w:rFonts w:ascii="楷体_GB2312" w:eastAsia="楷体_GB2312" w:hAnsi="宋体" w:hint="eastAsia"/>
                <w:sz w:val="24"/>
              </w:rPr>
              <w:t>工作</w:t>
            </w:r>
          </w:p>
          <w:p w14:paraId="288A38E2" w14:textId="77777777" w:rsidR="00000000" w:rsidRDefault="00B46D4C">
            <w:pPr>
              <w:spacing w:line="300" w:lineRule="exact"/>
              <w:ind w:left="2160" w:hangingChars="900" w:hanging="21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</w:t>
            </w:r>
            <w:r>
              <w:rPr>
                <w:rFonts w:ascii="楷体_GB2312" w:eastAsia="楷体_GB2312" w:hAnsi="宋体" w:hint="eastAsia"/>
                <w:sz w:val="24"/>
              </w:rPr>
              <w:t>09</w:t>
            </w:r>
            <w:r>
              <w:rPr>
                <w:rFonts w:ascii="楷体_GB2312" w:eastAsia="楷体_GB2312" w:hAnsi="宋体" w:hint="eastAsia"/>
                <w:sz w:val="24"/>
              </w:rPr>
              <w:t>.0</w:t>
            </w:r>
            <w:r>
              <w:rPr>
                <w:rFonts w:ascii="楷体_GB2312" w:eastAsia="楷体_GB2312" w:hAnsi="宋体" w:hint="eastAsia"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sz w:val="24"/>
              </w:rPr>
              <w:t>－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        </w:t>
            </w:r>
            <w:r>
              <w:rPr>
                <w:rFonts w:ascii="楷体_GB2312" w:eastAsia="楷体_GB2312" w:hAnsi="宋体" w:hint="eastAsia"/>
                <w:sz w:val="24"/>
              </w:rPr>
              <w:t>×××公司财务部经理</w:t>
            </w:r>
          </w:p>
        </w:tc>
      </w:tr>
      <w:tr w:rsidR="00000000" w14:paraId="554A5329" w14:textId="77777777">
        <w:trPr>
          <w:trHeight w:val="1680"/>
          <w:jc w:val="center"/>
        </w:trPr>
        <w:tc>
          <w:tcPr>
            <w:tcW w:w="1326" w:type="dxa"/>
            <w:vAlign w:val="center"/>
          </w:tcPr>
          <w:p w14:paraId="10C172C8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获</w:t>
            </w:r>
          </w:p>
          <w:p w14:paraId="685D0C17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</w:t>
            </w:r>
          </w:p>
          <w:p w14:paraId="54A5B95A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14:paraId="74C49A38" w14:textId="77777777" w:rsidR="00000000" w:rsidRDefault="00B46D4C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8034" w:type="dxa"/>
            <w:gridSpan w:val="6"/>
            <w:vAlign w:val="center"/>
          </w:tcPr>
          <w:p w14:paraId="355D3F18" w14:textId="77777777" w:rsidR="00000000" w:rsidRDefault="00B46D4C"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2018</w:t>
            </w:r>
            <w:r>
              <w:rPr>
                <w:rFonts w:ascii="楷体_GB2312" w:eastAsia="楷体_GB2312" w:hint="eastAsia"/>
                <w:sz w:val="24"/>
              </w:rPr>
              <w:t>.</w:t>
            </w:r>
            <w:r>
              <w:rPr>
                <w:rFonts w:ascii="楷体_GB2312" w:eastAsia="楷体_GB2312" w:hint="eastAsia"/>
                <w:sz w:val="24"/>
              </w:rPr>
              <w:t>09</w:t>
            </w:r>
            <w:r>
              <w:rPr>
                <w:rFonts w:ascii="楷体_GB2312" w:eastAsia="楷体_GB2312" w:hint="eastAsia"/>
                <w:sz w:val="24"/>
              </w:rPr>
              <w:t>四川大学</w:t>
            </w:r>
            <w:r>
              <w:rPr>
                <w:rFonts w:ascii="楷体_GB2312" w:eastAsia="楷体_GB2312" w:hint="eastAsia"/>
                <w:sz w:val="24"/>
              </w:rPr>
              <w:t>学业奖学金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>
              <w:rPr>
                <w:rFonts w:ascii="楷体_GB2312" w:eastAsia="楷体_GB2312" w:hint="eastAsia"/>
                <w:sz w:val="24"/>
              </w:rPr>
              <w:t>2018</w:t>
            </w:r>
            <w:r>
              <w:rPr>
                <w:rFonts w:ascii="楷体_GB2312" w:eastAsia="楷体_GB2312" w:hint="eastAsia"/>
                <w:sz w:val="24"/>
              </w:rPr>
              <w:t>.10</w:t>
            </w:r>
            <w:r>
              <w:rPr>
                <w:rFonts w:ascii="楷体_GB2312" w:eastAsia="楷体_GB2312" w:hint="eastAsia"/>
                <w:sz w:val="24"/>
              </w:rPr>
              <w:t>西南财经大学校三好、校优干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>
              <w:rPr>
                <w:rFonts w:ascii="楷体_GB2312" w:eastAsia="楷体_GB2312" w:hint="eastAsia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3.10</w:t>
            </w:r>
            <w:r>
              <w:rPr>
                <w:rFonts w:ascii="楷体_GB2312" w:eastAsia="楷体_GB2312" w:hint="eastAsia"/>
                <w:sz w:val="24"/>
              </w:rPr>
              <w:t>国家励志奖学金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>
              <w:rPr>
                <w:rFonts w:ascii="楷体_GB2312" w:eastAsia="楷体_GB2312" w:hint="eastAsia"/>
                <w:sz w:val="24"/>
              </w:rPr>
              <w:t>2020.01</w:t>
            </w:r>
            <w:r>
              <w:rPr>
                <w:rFonts w:ascii="楷体_GB2312" w:eastAsia="楷体_GB2312" w:hint="eastAsia"/>
                <w:sz w:val="24"/>
              </w:rPr>
              <w:t>全国数学建模竞赛二等奖</w:t>
            </w:r>
            <w:r>
              <w:rPr>
                <w:rFonts w:ascii="楷体_GB2312" w:eastAsia="楷体_GB2312" w:hint="eastAsia"/>
                <w:sz w:val="24"/>
              </w:rPr>
              <w:t>；</w:t>
            </w:r>
            <w:r>
              <w:rPr>
                <w:rFonts w:ascii="楷体_GB2312" w:eastAsia="楷体_GB2312" w:hint="eastAsia"/>
                <w:sz w:val="24"/>
              </w:rPr>
              <w:t>XX</w:t>
            </w:r>
            <w:r>
              <w:rPr>
                <w:rFonts w:ascii="楷体_GB2312" w:eastAsia="楷体_GB2312" w:hint="eastAsia"/>
                <w:sz w:val="24"/>
              </w:rPr>
              <w:t>市优秀青年；</w:t>
            </w:r>
            <w:r>
              <w:rPr>
                <w:rFonts w:ascii="楷体_GB2312" w:eastAsia="楷体_GB2312" w:hint="eastAsia"/>
                <w:sz w:val="24"/>
              </w:rPr>
              <w:t>XX</w:t>
            </w:r>
            <w:r>
              <w:rPr>
                <w:rFonts w:ascii="楷体_GB2312" w:eastAsia="楷体_GB2312" w:hint="eastAsia"/>
                <w:sz w:val="24"/>
              </w:rPr>
              <w:t>市舞蹈比赛一等奖；</w:t>
            </w:r>
            <w:r>
              <w:rPr>
                <w:rFonts w:ascii="楷体_GB2312" w:eastAsia="楷体_GB2312" w:hint="eastAsia"/>
                <w:sz w:val="24"/>
              </w:rPr>
              <w:t>XX</w:t>
            </w:r>
            <w:r>
              <w:rPr>
                <w:rFonts w:ascii="楷体_GB2312" w:eastAsia="楷体_GB2312" w:hint="eastAsia"/>
                <w:sz w:val="24"/>
              </w:rPr>
              <w:t>公司优秀员工</w:t>
            </w:r>
          </w:p>
        </w:tc>
      </w:tr>
    </w:tbl>
    <w:p w14:paraId="1F6524C3" w14:textId="77777777" w:rsidR="00B46D4C" w:rsidRDefault="00B46D4C">
      <w:pPr>
        <w:spacing w:line="20" w:lineRule="exact"/>
        <w:jc w:val="center"/>
        <w:rPr>
          <w:rFonts w:hint="eastAsia"/>
        </w:rPr>
      </w:pPr>
    </w:p>
    <w:sectPr w:rsidR="00B46D4C">
      <w:pgSz w:w="11906" w:h="16838"/>
      <w:pgMar w:top="850" w:right="720" w:bottom="567" w:left="720" w:header="851" w:footer="992" w:gutter="0"/>
      <w:cols w:space="720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5BAC" w14:textId="77777777" w:rsidR="00B46D4C" w:rsidRDefault="00B46D4C" w:rsidP="00735C57">
      <w:r>
        <w:separator/>
      </w:r>
    </w:p>
  </w:endnote>
  <w:endnote w:type="continuationSeparator" w:id="0">
    <w:p w14:paraId="7AA25854" w14:textId="77777777" w:rsidR="00B46D4C" w:rsidRDefault="00B46D4C" w:rsidP="007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F32D" w14:textId="77777777" w:rsidR="00B46D4C" w:rsidRDefault="00B46D4C" w:rsidP="00735C57">
      <w:r>
        <w:separator/>
      </w:r>
    </w:p>
  </w:footnote>
  <w:footnote w:type="continuationSeparator" w:id="0">
    <w:p w14:paraId="76428385" w14:textId="77777777" w:rsidR="00B46D4C" w:rsidRDefault="00B46D4C" w:rsidP="0073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7B"/>
    <w:rsid w:val="00005CD9"/>
    <w:rsid w:val="003D1B70"/>
    <w:rsid w:val="004F6D34"/>
    <w:rsid w:val="006D427B"/>
    <w:rsid w:val="006F0247"/>
    <w:rsid w:val="00735C57"/>
    <w:rsid w:val="0083245A"/>
    <w:rsid w:val="00912A45"/>
    <w:rsid w:val="00A37E7A"/>
    <w:rsid w:val="00B06472"/>
    <w:rsid w:val="00B46D4C"/>
    <w:rsid w:val="00CC50D3"/>
    <w:rsid w:val="00DD7DE5"/>
    <w:rsid w:val="00E11F1F"/>
    <w:rsid w:val="00E20068"/>
    <w:rsid w:val="00F829D4"/>
    <w:rsid w:val="00FA1D95"/>
    <w:rsid w:val="01045891"/>
    <w:rsid w:val="013C02B4"/>
    <w:rsid w:val="0183453D"/>
    <w:rsid w:val="019528CF"/>
    <w:rsid w:val="04545D1C"/>
    <w:rsid w:val="047A0095"/>
    <w:rsid w:val="04992EF0"/>
    <w:rsid w:val="050F05B1"/>
    <w:rsid w:val="06606BFB"/>
    <w:rsid w:val="06A53D18"/>
    <w:rsid w:val="07B75BFC"/>
    <w:rsid w:val="09E44D0D"/>
    <w:rsid w:val="0A870BFA"/>
    <w:rsid w:val="0AC36055"/>
    <w:rsid w:val="0B9661CA"/>
    <w:rsid w:val="0BAB13DF"/>
    <w:rsid w:val="0BCE772C"/>
    <w:rsid w:val="0CBB07DC"/>
    <w:rsid w:val="0E7B19D3"/>
    <w:rsid w:val="0FCC61ED"/>
    <w:rsid w:val="11D14FEA"/>
    <w:rsid w:val="1209283C"/>
    <w:rsid w:val="12204478"/>
    <w:rsid w:val="12F314A4"/>
    <w:rsid w:val="148E22F6"/>
    <w:rsid w:val="15834435"/>
    <w:rsid w:val="15B01928"/>
    <w:rsid w:val="1A8A58C2"/>
    <w:rsid w:val="1AFF1F8B"/>
    <w:rsid w:val="1C505C41"/>
    <w:rsid w:val="1F7E6617"/>
    <w:rsid w:val="1F9D61AE"/>
    <w:rsid w:val="21355948"/>
    <w:rsid w:val="21DF0EC4"/>
    <w:rsid w:val="228D23D3"/>
    <w:rsid w:val="22965A26"/>
    <w:rsid w:val="22AD68C2"/>
    <w:rsid w:val="230B24F0"/>
    <w:rsid w:val="231177A3"/>
    <w:rsid w:val="23272B22"/>
    <w:rsid w:val="24C74CAC"/>
    <w:rsid w:val="269A5A41"/>
    <w:rsid w:val="26DE61BB"/>
    <w:rsid w:val="26F176CF"/>
    <w:rsid w:val="28FA02A6"/>
    <w:rsid w:val="295F748A"/>
    <w:rsid w:val="298B5079"/>
    <w:rsid w:val="29A36C44"/>
    <w:rsid w:val="2B0F6376"/>
    <w:rsid w:val="2C1F083A"/>
    <w:rsid w:val="2D9E2C1D"/>
    <w:rsid w:val="2E0C1888"/>
    <w:rsid w:val="2F04611A"/>
    <w:rsid w:val="300264A9"/>
    <w:rsid w:val="31842C60"/>
    <w:rsid w:val="34D33DCA"/>
    <w:rsid w:val="360F36CE"/>
    <w:rsid w:val="37532873"/>
    <w:rsid w:val="38763ED8"/>
    <w:rsid w:val="38D2365A"/>
    <w:rsid w:val="392A3654"/>
    <w:rsid w:val="39571135"/>
    <w:rsid w:val="39FA4A9D"/>
    <w:rsid w:val="3A9E4323"/>
    <w:rsid w:val="3A9F139E"/>
    <w:rsid w:val="3AA07EA3"/>
    <w:rsid w:val="3BFA0D27"/>
    <w:rsid w:val="3C76404C"/>
    <w:rsid w:val="3D11290C"/>
    <w:rsid w:val="3D6557F9"/>
    <w:rsid w:val="3E5A7DF8"/>
    <w:rsid w:val="3EF53F5D"/>
    <w:rsid w:val="3F9B0FC1"/>
    <w:rsid w:val="41BE244C"/>
    <w:rsid w:val="43301127"/>
    <w:rsid w:val="434A043B"/>
    <w:rsid w:val="436A62B0"/>
    <w:rsid w:val="43E07A64"/>
    <w:rsid w:val="44EB17B9"/>
    <w:rsid w:val="45360384"/>
    <w:rsid w:val="464E0242"/>
    <w:rsid w:val="475B4AC2"/>
    <w:rsid w:val="47B82BBF"/>
    <w:rsid w:val="487F4F70"/>
    <w:rsid w:val="48F33AD1"/>
    <w:rsid w:val="491E3825"/>
    <w:rsid w:val="498A47F6"/>
    <w:rsid w:val="49ED1B20"/>
    <w:rsid w:val="4A6E5423"/>
    <w:rsid w:val="4BB12414"/>
    <w:rsid w:val="4CA566E2"/>
    <w:rsid w:val="4DC937EA"/>
    <w:rsid w:val="4E3046D1"/>
    <w:rsid w:val="4FBA1AA6"/>
    <w:rsid w:val="4FD75F7B"/>
    <w:rsid w:val="4FE228F5"/>
    <w:rsid w:val="506A0203"/>
    <w:rsid w:val="50A713AF"/>
    <w:rsid w:val="50A80E55"/>
    <w:rsid w:val="5133435D"/>
    <w:rsid w:val="51900D1F"/>
    <w:rsid w:val="53311AB3"/>
    <w:rsid w:val="53E43F94"/>
    <w:rsid w:val="54154A62"/>
    <w:rsid w:val="54843081"/>
    <w:rsid w:val="55C2526E"/>
    <w:rsid w:val="56317046"/>
    <w:rsid w:val="5666542A"/>
    <w:rsid w:val="567C640D"/>
    <w:rsid w:val="56F213DE"/>
    <w:rsid w:val="583B3466"/>
    <w:rsid w:val="58AF294A"/>
    <w:rsid w:val="59C535A6"/>
    <w:rsid w:val="5AB97070"/>
    <w:rsid w:val="5AC17976"/>
    <w:rsid w:val="5C2F5FC8"/>
    <w:rsid w:val="5C7519CB"/>
    <w:rsid w:val="5CC3476E"/>
    <w:rsid w:val="5D325FEB"/>
    <w:rsid w:val="5DC30AA9"/>
    <w:rsid w:val="5E032762"/>
    <w:rsid w:val="5F013C4C"/>
    <w:rsid w:val="5FEC4571"/>
    <w:rsid w:val="5FFA4DCD"/>
    <w:rsid w:val="606E41D1"/>
    <w:rsid w:val="60B41938"/>
    <w:rsid w:val="60CA633C"/>
    <w:rsid w:val="611902CA"/>
    <w:rsid w:val="615321C3"/>
    <w:rsid w:val="639C2195"/>
    <w:rsid w:val="65524B63"/>
    <w:rsid w:val="666F4823"/>
    <w:rsid w:val="675B520F"/>
    <w:rsid w:val="67BB3D00"/>
    <w:rsid w:val="69343983"/>
    <w:rsid w:val="694A4441"/>
    <w:rsid w:val="69684CB3"/>
    <w:rsid w:val="699C0A67"/>
    <w:rsid w:val="6A174CDE"/>
    <w:rsid w:val="6A3006C8"/>
    <w:rsid w:val="6ACC3203"/>
    <w:rsid w:val="6CF7584B"/>
    <w:rsid w:val="6D2173BD"/>
    <w:rsid w:val="6D5D1E11"/>
    <w:rsid w:val="6DD2481D"/>
    <w:rsid w:val="6E327D7D"/>
    <w:rsid w:val="6F5C4ECE"/>
    <w:rsid w:val="6F6F329F"/>
    <w:rsid w:val="70717B77"/>
    <w:rsid w:val="721247B4"/>
    <w:rsid w:val="72CC4119"/>
    <w:rsid w:val="73100ED9"/>
    <w:rsid w:val="75461BD4"/>
    <w:rsid w:val="75A509AF"/>
    <w:rsid w:val="76B32B55"/>
    <w:rsid w:val="77903967"/>
    <w:rsid w:val="79156E0F"/>
    <w:rsid w:val="799139C7"/>
    <w:rsid w:val="7A1A39BC"/>
    <w:rsid w:val="7C642E1B"/>
    <w:rsid w:val="7C8A4E29"/>
    <w:rsid w:val="7EF10466"/>
    <w:rsid w:val="7E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21A66"/>
  <w15:chartTrackingRefBased/>
  <w15:docId w15:val="{BF5C95DB-8A4E-472F-BCFD-7E162221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楷体_GB2312" w:eastAsia="楷体_GB2312"/>
      <w:sz w:val="24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subject/>
  <dc:creator>jhon</dc:creator>
  <cp:keywords/>
  <dc:description/>
  <cp:lastModifiedBy>廖 恒冬</cp:lastModifiedBy>
  <cp:revision>2</cp:revision>
  <cp:lastPrinted>2021-06-05T10:34:00Z</cp:lastPrinted>
  <dcterms:created xsi:type="dcterms:W3CDTF">2022-03-16T06:44:00Z</dcterms:created>
  <dcterms:modified xsi:type="dcterms:W3CDTF">2022-03-16T06:44:00Z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DD80C8C29F52404BBDA1B35326A16316</vt:lpwstr>
  </property>
</Properties>
</file>